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63" w:rsidRDefault="00A03963" w:rsidP="00A03963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Rhode Island Early Intervention</w:t>
      </w:r>
    </w:p>
    <w:p w:rsidR="00A03963" w:rsidRDefault="00A03963" w:rsidP="00A0396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A03963">
        <w:rPr>
          <w:rFonts w:ascii="Arial" w:hAnsi="Arial" w:cs="Arial"/>
          <w:b/>
          <w:bCs/>
          <w:sz w:val="28"/>
          <w:szCs w:val="28"/>
        </w:rPr>
        <w:t>Child Outcomes Guidance</w:t>
      </w:r>
    </w:p>
    <w:p w:rsidR="00A03963" w:rsidRPr="00A03963" w:rsidRDefault="00A03963" w:rsidP="00A0396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A03963" w:rsidRDefault="00A03963" w:rsidP="00A03963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 TO 36 MONTHS</w:t>
      </w:r>
    </w:p>
    <w:p w:rsidR="00A03963" w:rsidRDefault="00A03963" w:rsidP="00A03963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A03963" w:rsidRDefault="00A03963" w:rsidP="00A0396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Outcome 1: Will Have Positive Social Relationships</w:t>
      </w:r>
    </w:p>
    <w:p w:rsidR="00A03963" w:rsidRDefault="00A03963" w:rsidP="00A03963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A03963" w:rsidRPr="00A03963" w:rsidRDefault="00A03963" w:rsidP="00A03963">
      <w:pPr>
        <w:pStyle w:val="Default"/>
        <w:rPr>
          <w:rFonts w:ascii="Arial" w:hAnsi="Arial" w:cs="Arial"/>
          <w:b/>
          <w:bCs/>
          <w:i/>
          <w:iCs/>
        </w:rPr>
      </w:pPr>
      <w:r w:rsidRPr="00A03963">
        <w:rPr>
          <w:rFonts w:ascii="Arial" w:hAnsi="Arial" w:cs="Arial"/>
          <w:b/>
          <w:bCs/>
          <w:i/>
          <w:iCs/>
        </w:rPr>
        <w:t>Behavioral Descriptors:</w:t>
      </w:r>
    </w:p>
    <w:p w:rsidR="00A03963" w:rsidRPr="00A03963" w:rsidRDefault="00A03963" w:rsidP="00A03963">
      <w:pPr>
        <w:pStyle w:val="Default"/>
        <w:rPr>
          <w:rFonts w:ascii="Arial" w:hAnsi="Arial" w:cs="Arial"/>
        </w:rPr>
      </w:pP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expresses affection willingly and spontaneously to his/her caregivers and other familiar people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responds well to routine and structure and may show resistance to changes in his/her routine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verbally and physically asserts independence especially with those they are more comfortable with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uses pretend play with other children as an opportunity to act out social situations and feelings (e.g. pretending to cook, playing house)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imitates adult activities (e.g. cooking, driving)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engages in solitary and parallel play with an emerging desire for cooperative play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enjoys being around other children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plays loosely organized games (tag, ring-a-round-the-rosy)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responds happily when a caregiver offers praise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shows a decrease in separation anxiety from caregivers and tolerates longer time away from them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shows a sense of humor and begins to understand humor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refers to him/herself by his/her name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describes and verbalizes his/her own feelings, and begins to show awareness of and care about other people’s feelings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Toddlers is social and talkative and enjoys engaging in short conversations with others which may include an event that just occurred </w:t>
      </w:r>
    </w:p>
    <w:p w:rsidR="00A03963" w:rsidRPr="00A03963" w:rsidRDefault="00A03963" w:rsidP="00A03963">
      <w:pPr>
        <w:pStyle w:val="Default"/>
      </w:pPr>
    </w:p>
    <w:p w:rsidR="00A03963" w:rsidRPr="00A03963" w:rsidRDefault="00A03963" w:rsidP="00A03963">
      <w:pPr>
        <w:pStyle w:val="Default"/>
        <w:rPr>
          <w:rFonts w:ascii="Arial" w:hAnsi="Arial" w:cs="Arial"/>
          <w:b/>
          <w:bCs/>
          <w:i/>
          <w:iCs/>
        </w:rPr>
      </w:pPr>
      <w:r w:rsidRPr="00A03963">
        <w:rPr>
          <w:rFonts w:ascii="Arial" w:hAnsi="Arial" w:cs="Arial"/>
          <w:b/>
          <w:bCs/>
          <w:i/>
          <w:iCs/>
        </w:rPr>
        <w:t xml:space="preserve">Questions: </w:t>
      </w:r>
    </w:p>
    <w:p w:rsidR="00A03963" w:rsidRPr="00A03963" w:rsidRDefault="00A03963" w:rsidP="00A03963">
      <w:pPr>
        <w:pStyle w:val="Default"/>
        <w:rPr>
          <w:rFonts w:ascii="Arial" w:hAnsi="Arial" w:cs="Arial"/>
        </w:rPr>
      </w:pP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When and how does your toddler show affection?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Does your toddler express his/her feelings? How does he/she do this?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Does your toddler follow your family’s daily routine activities and rules? What does that look like?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What does your toddler do when he/she is around other children?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How does your toddler react when he/she is left with another caregiver?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Tell me about a time when your toddler was funny. What makes your toddler laugh?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How would you describe your toddler’s personality?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How does your toddler react when he/she does not get what he/she wants?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Does your child enjoy pretend play or imitate what you do? What does this look like? </w:t>
      </w:r>
    </w:p>
    <w:p w:rsidR="00A03963" w:rsidRDefault="00A03963" w:rsidP="00A03963">
      <w:pPr>
        <w:pStyle w:val="Default"/>
        <w:rPr>
          <w:sz w:val="36"/>
          <w:szCs w:val="36"/>
        </w:rPr>
      </w:pPr>
    </w:p>
    <w:p w:rsidR="00A03963" w:rsidRDefault="00A03963" w:rsidP="00A03963">
      <w:pPr>
        <w:pStyle w:val="Default"/>
        <w:rPr>
          <w:sz w:val="36"/>
          <w:szCs w:val="36"/>
        </w:rPr>
      </w:pPr>
    </w:p>
    <w:p w:rsidR="00A03963" w:rsidRDefault="00A03963" w:rsidP="00A03963">
      <w:pPr>
        <w:pStyle w:val="Default"/>
        <w:rPr>
          <w:sz w:val="36"/>
          <w:szCs w:val="36"/>
        </w:rPr>
      </w:pPr>
    </w:p>
    <w:p w:rsidR="00A03963" w:rsidRDefault="00A03963" w:rsidP="00A03963">
      <w:pPr>
        <w:pStyle w:val="Default"/>
        <w:rPr>
          <w:sz w:val="36"/>
          <w:szCs w:val="36"/>
        </w:rPr>
      </w:pPr>
    </w:p>
    <w:p w:rsidR="00A03963" w:rsidRDefault="00A03963" w:rsidP="00A03963">
      <w:pPr>
        <w:pStyle w:val="Default"/>
        <w:rPr>
          <w:sz w:val="36"/>
          <w:szCs w:val="36"/>
        </w:rPr>
      </w:pPr>
    </w:p>
    <w:p w:rsidR="00A03963" w:rsidRDefault="00A03963" w:rsidP="00A03963">
      <w:pPr>
        <w:pStyle w:val="Default"/>
        <w:rPr>
          <w:sz w:val="36"/>
          <w:szCs w:val="36"/>
        </w:rPr>
      </w:pPr>
    </w:p>
    <w:p w:rsidR="00A03963" w:rsidRDefault="00A03963" w:rsidP="00A0396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Rhode Island Early Intervention</w:t>
      </w:r>
    </w:p>
    <w:p w:rsidR="00A03963" w:rsidRDefault="00A03963" w:rsidP="00A0396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A03963">
        <w:rPr>
          <w:rFonts w:ascii="Arial" w:hAnsi="Arial" w:cs="Arial"/>
          <w:b/>
          <w:bCs/>
          <w:sz w:val="28"/>
          <w:szCs w:val="28"/>
        </w:rPr>
        <w:t>Child Outcomes Guidance Document</w:t>
      </w:r>
    </w:p>
    <w:p w:rsidR="00A03963" w:rsidRPr="00A03963" w:rsidRDefault="00A03963" w:rsidP="00A03963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A03963" w:rsidRDefault="00A03963" w:rsidP="00A0396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24-36 MONTHS </w:t>
      </w:r>
      <w:r>
        <w:rPr>
          <w:rFonts w:ascii="Arial" w:hAnsi="Arial" w:cs="Arial"/>
          <w:b/>
          <w:bCs/>
          <w:sz w:val="28"/>
          <w:szCs w:val="28"/>
        </w:rPr>
        <w:t>(continued)</w:t>
      </w:r>
    </w:p>
    <w:p w:rsidR="00A03963" w:rsidRDefault="00A03963" w:rsidP="00A03963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A03963" w:rsidRDefault="00A03963" w:rsidP="00A0396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Outcome 2: Acquires and Uses Knowledge and Skills</w:t>
      </w:r>
    </w:p>
    <w:p w:rsidR="00A03963" w:rsidRPr="00A03963" w:rsidRDefault="00A03963" w:rsidP="00A03963">
      <w:pPr>
        <w:pStyle w:val="Default"/>
        <w:jc w:val="center"/>
        <w:rPr>
          <w:rFonts w:ascii="Arial" w:hAnsi="Arial" w:cs="Arial"/>
        </w:rPr>
      </w:pPr>
    </w:p>
    <w:p w:rsidR="00A03963" w:rsidRPr="00A03963" w:rsidRDefault="00A03963" w:rsidP="00A03963">
      <w:pPr>
        <w:pStyle w:val="Default"/>
        <w:rPr>
          <w:rFonts w:ascii="Arial" w:hAnsi="Arial" w:cs="Arial"/>
        </w:rPr>
      </w:pPr>
      <w:r w:rsidRPr="00A03963">
        <w:rPr>
          <w:rFonts w:ascii="Arial" w:hAnsi="Arial" w:cs="Arial"/>
          <w:b/>
          <w:bCs/>
          <w:i/>
          <w:iCs/>
        </w:rPr>
        <w:t xml:space="preserve">Behavioral Descriptors: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engages in complex play and toy exploration (pretend play, parallel play)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is curious and interested in new experiences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“reads” and tell stories, both imaginary and recalled from past events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uses a writing implement proficiently and copies simple figures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speaks in sentences (3-4 word) and begins to use action words and pronouns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follows unrelated and multi-step directions and commands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follows simple instructions with descriptors (e.g. the big red ball) and with spatial concepts (behind, under, in)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discriminates and sorts by size, color and shape </w:t>
      </w:r>
    </w:p>
    <w:p w:rsidR="00A03963" w:rsidRPr="00A03963" w:rsidRDefault="00A03963" w:rsidP="00A03963">
      <w:pPr>
        <w:pStyle w:val="Default"/>
      </w:pPr>
    </w:p>
    <w:p w:rsidR="00A03963" w:rsidRPr="00A03963" w:rsidRDefault="00A03963" w:rsidP="00A03963">
      <w:pPr>
        <w:pStyle w:val="Default"/>
        <w:rPr>
          <w:rFonts w:ascii="Arial" w:hAnsi="Arial" w:cs="Arial"/>
        </w:rPr>
      </w:pPr>
      <w:r w:rsidRPr="00A03963">
        <w:rPr>
          <w:rFonts w:ascii="Arial" w:hAnsi="Arial" w:cs="Arial"/>
          <w:b/>
          <w:bCs/>
          <w:i/>
          <w:iCs/>
        </w:rPr>
        <w:t xml:space="preserve">Questions: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What do you think your toddler is learning right now?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What is your toddler good at and what does he/she need help with?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What do you think your toddler understands? What type of directions can your toddler follow?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What is typical of your child’s expressive language? Can most people understand him/her?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What are your child’s favorite activities? </w:t>
      </w:r>
    </w:p>
    <w:p w:rsidR="00A03963" w:rsidRDefault="00A03963" w:rsidP="00A03963">
      <w:pPr>
        <w:pStyle w:val="Default"/>
        <w:rPr>
          <w:sz w:val="22"/>
          <w:szCs w:val="22"/>
        </w:rPr>
      </w:pPr>
    </w:p>
    <w:p w:rsidR="00A03963" w:rsidRDefault="00A03963" w:rsidP="00A0396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Outcome 3: Takes Appropriate Action to Meet Needs</w:t>
      </w:r>
    </w:p>
    <w:p w:rsidR="00A03963" w:rsidRDefault="00A03963" w:rsidP="00A03963">
      <w:pPr>
        <w:pStyle w:val="Default"/>
        <w:rPr>
          <w:rFonts w:ascii="Arial" w:hAnsi="Arial" w:cs="Arial"/>
          <w:sz w:val="28"/>
          <w:szCs w:val="28"/>
        </w:rPr>
      </w:pPr>
    </w:p>
    <w:p w:rsidR="00A03963" w:rsidRPr="00A03963" w:rsidRDefault="00A03963" w:rsidP="00A03963">
      <w:pPr>
        <w:pStyle w:val="Default"/>
        <w:rPr>
          <w:rFonts w:ascii="Arial" w:hAnsi="Arial" w:cs="Arial"/>
        </w:rPr>
      </w:pPr>
      <w:r w:rsidRPr="00A03963">
        <w:rPr>
          <w:rFonts w:ascii="Arial" w:hAnsi="Arial" w:cs="Arial"/>
          <w:b/>
          <w:bCs/>
          <w:i/>
          <w:iCs/>
        </w:rPr>
        <w:t xml:space="preserve">Behavioral Descriptors: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takes off all of his/her clothes independently and becomes skilled at putting on his/her own clothes with some adult help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feeds him/herself independently using fingers and utensils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wants to do many things independently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practices potty training and may stay dry throughout the day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is more aware of safety, rules, and boundaries for behaviors, but still may require adult guidance to comply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asserts his/her wants and needs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communicates pain, discomfort, hunger, thirst, and sleepiness by using words and simple sentences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Toddler moves about the environment safely (home, park, </w:t>
      </w:r>
      <w:proofErr w:type="gramStart"/>
      <w:r w:rsidRPr="00A03963">
        <w:rPr>
          <w:rFonts w:ascii="Arial" w:hAnsi="Arial" w:cs="Arial"/>
        </w:rPr>
        <w:t>store</w:t>
      </w:r>
      <w:proofErr w:type="gramEnd"/>
      <w:r w:rsidRPr="00A03963">
        <w:rPr>
          <w:rFonts w:ascii="Arial" w:hAnsi="Arial" w:cs="Arial"/>
        </w:rPr>
        <w:t xml:space="preserve">) </w:t>
      </w:r>
    </w:p>
    <w:p w:rsidR="00A03963" w:rsidRPr="00A03963" w:rsidRDefault="00A03963" w:rsidP="00A03963">
      <w:pPr>
        <w:pStyle w:val="Default"/>
      </w:pPr>
    </w:p>
    <w:p w:rsidR="00A03963" w:rsidRPr="00A03963" w:rsidRDefault="00A03963" w:rsidP="00A03963">
      <w:pPr>
        <w:pStyle w:val="Default"/>
        <w:rPr>
          <w:rFonts w:ascii="Arial" w:hAnsi="Arial" w:cs="Arial"/>
        </w:rPr>
      </w:pPr>
      <w:r w:rsidRPr="00A03963">
        <w:rPr>
          <w:rFonts w:ascii="Arial" w:hAnsi="Arial" w:cs="Arial"/>
          <w:b/>
          <w:bCs/>
          <w:i/>
          <w:iCs/>
        </w:rPr>
        <w:t xml:space="preserve">Questions: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What is your toddler able to do for him/herself independently?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What is your daily routine with your toddler?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How does your toddler let others know what he/she wants and needs? </w:t>
      </w:r>
    </w:p>
    <w:p w:rsidR="00A03963" w:rsidRPr="00A03963" w:rsidRDefault="00A03963" w:rsidP="00A03963">
      <w:pPr>
        <w:pStyle w:val="Default"/>
      </w:pPr>
      <w:r w:rsidRPr="00A03963">
        <w:rPr>
          <w:rFonts w:ascii="Arial" w:hAnsi="Arial" w:cs="Arial"/>
        </w:rPr>
        <w:t xml:space="preserve">How is your toddler moving around the environment? Is he/she safe? </w:t>
      </w:r>
    </w:p>
    <w:p w:rsidR="006A5320" w:rsidRDefault="006A5320"/>
    <w:sectPr w:rsidR="006A5320" w:rsidSect="00B143FA">
      <w:pgSz w:w="12240" w:h="16340"/>
      <w:pgMar w:top="1106" w:right="646" w:bottom="658" w:left="8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C4B"/>
    <w:multiLevelType w:val="hybridMultilevel"/>
    <w:tmpl w:val="4180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3963"/>
    <w:rsid w:val="006A5320"/>
    <w:rsid w:val="00A03963"/>
    <w:rsid w:val="00CC152C"/>
    <w:rsid w:val="00D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963"/>
    <w:pPr>
      <w:autoSpaceDE w:val="0"/>
      <w:autoSpaceDN w:val="0"/>
      <w:adjustRightInd w:val="0"/>
      <w:jc w:val="left"/>
    </w:pPr>
    <w:rPr>
      <w:rFonts w:ascii="Cooper Black" w:hAnsi="Cooper Black" w:cs="Cooper Blac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Development Institute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jenni4</dc:creator>
  <cp:lastModifiedBy>fpg</cp:lastModifiedBy>
  <cp:revision>2</cp:revision>
  <dcterms:created xsi:type="dcterms:W3CDTF">2012-11-09T16:42:00Z</dcterms:created>
  <dcterms:modified xsi:type="dcterms:W3CDTF">2012-11-09T16:42:00Z</dcterms:modified>
</cp:coreProperties>
</file>